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84" w:rsidRPr="00EA7288" w:rsidRDefault="00472084" w:rsidP="00EA7288">
      <w:pPr>
        <w:spacing w:after="0" w:line="240" w:lineRule="auto"/>
        <w:jc w:val="center"/>
        <w:rPr>
          <w:rFonts w:ascii="Times New Roman" w:hAnsi="Times New Roman" w:cs="Times New Roman"/>
          <w:b/>
          <w:sz w:val="28"/>
          <w:szCs w:val="28"/>
        </w:rPr>
      </w:pPr>
      <w:r w:rsidRPr="00EA7288">
        <w:rPr>
          <w:rFonts w:ascii="Times New Roman" w:hAnsi="Times New Roman" w:cs="Times New Roman"/>
          <w:b/>
          <w:sz w:val="28"/>
          <w:szCs w:val="28"/>
        </w:rPr>
        <w:t>Эксперты рассказали, обязательна ли профориент</w:t>
      </w:r>
      <w:bookmarkStart w:id="0" w:name="_GoBack"/>
      <w:bookmarkEnd w:id="0"/>
      <w:r w:rsidRPr="00EA7288">
        <w:rPr>
          <w:rFonts w:ascii="Times New Roman" w:hAnsi="Times New Roman" w:cs="Times New Roman"/>
          <w:b/>
          <w:sz w:val="28"/>
          <w:szCs w:val="28"/>
        </w:rPr>
        <w:t>ация в школе</w:t>
      </w:r>
    </w:p>
    <w:p w:rsidR="00472084" w:rsidRPr="00EA7288" w:rsidRDefault="00472084" w:rsidP="00EA7288">
      <w:pPr>
        <w:spacing w:after="0" w:line="240" w:lineRule="auto"/>
        <w:rPr>
          <w:rFonts w:ascii="Times New Roman" w:hAnsi="Times New Roman" w:cs="Times New Roman"/>
          <w:sz w:val="28"/>
          <w:szCs w:val="28"/>
        </w:rPr>
      </w:pPr>
      <w:r w:rsidRPr="00EA7288">
        <w:rPr>
          <w:rFonts w:ascii="Times New Roman" w:hAnsi="Times New Roman" w:cs="Times New Roman"/>
          <w:sz w:val="28"/>
          <w:szCs w:val="28"/>
        </w:rPr>
        <w:t>ТОП-5 волнующих родителей вопросов</w:t>
      </w:r>
    </w:p>
    <w:p w:rsidR="00472084" w:rsidRPr="00EA7288" w:rsidRDefault="00472084" w:rsidP="00EA7288">
      <w:pPr>
        <w:spacing w:after="0" w:line="240" w:lineRule="auto"/>
        <w:rPr>
          <w:rFonts w:ascii="Times New Roman" w:hAnsi="Times New Roman" w:cs="Times New Roman"/>
          <w:sz w:val="28"/>
          <w:szCs w:val="28"/>
        </w:rPr>
      </w:pPr>
      <w:r w:rsidRPr="00EA7288">
        <w:rPr>
          <w:rFonts w:ascii="Times New Roman" w:hAnsi="Times New Roman" w:cs="Times New Roman"/>
          <w:sz w:val="28"/>
          <w:szCs w:val="28"/>
        </w:rPr>
        <w:t>ПОДЕЛИТЬСЯ</w:t>
      </w:r>
    </w:p>
    <w:p w:rsidR="00472084" w:rsidRPr="00EA7288" w:rsidRDefault="00472084" w:rsidP="00EA7288">
      <w:pPr>
        <w:spacing w:line="240" w:lineRule="auto"/>
        <w:rPr>
          <w:rFonts w:ascii="Times New Roman" w:hAnsi="Times New Roman" w:cs="Times New Roman"/>
          <w:sz w:val="28"/>
          <w:szCs w:val="28"/>
        </w:rPr>
      </w:pPr>
      <w:r w:rsidRPr="00EA7288">
        <w:rPr>
          <w:rFonts w:ascii="Times New Roman" w:hAnsi="Times New Roman" w:cs="Times New Roman"/>
          <w:sz w:val="28"/>
          <w:szCs w:val="28"/>
        </w:rPr>
        <w:t>Фото: пресс-служба Фонда Гуманитарных Проектов</w:t>
      </w:r>
    </w:p>
    <w:p w:rsidR="00472084" w:rsidRPr="00EA7288" w:rsidRDefault="00472084" w:rsidP="00EA7288">
      <w:pPr>
        <w:spacing w:line="240" w:lineRule="auto"/>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Летом 2023 года глава Минпросвещения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Многие родители воспринимают профориентационные занятия как дополнительную нагрузку на своего ребенка.</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ВОПРОС 1. Почему занятия проходят именно по четвергам? В некоторых школах урок внеурочной деятельности ставят 8 по счету, чем это обусловлено?</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Игорь Иванов, руководитель направления образовательных стандартов и программ Фонда Гуманитарных Проектов: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EA7288">
        <w:rPr>
          <w:rFonts w:ascii="Times New Roman" w:hAnsi="Times New Roman" w:cs="Times New Roman"/>
          <w:sz w:val="28"/>
          <w:szCs w:val="28"/>
        </w:rPr>
        <w:t>метапредметных</w:t>
      </w:r>
      <w:proofErr w:type="spellEnd"/>
      <w:r w:rsidRPr="00EA7288">
        <w:rPr>
          <w:rFonts w:ascii="Times New Roman" w:hAnsi="Times New Roman" w:cs="Times New Roman"/>
          <w:sz w:val="28"/>
          <w:szCs w:val="28"/>
        </w:rP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ВОПРОС 2. Как выбираются темы для курса? Кто их разрабатывает? И может ли учитель провести урок на тему, которую самостоятельно придумал?</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lastRenderedPageBreak/>
        <w:t>Александра Потехина, генеральный директор «</w:t>
      </w:r>
      <w:proofErr w:type="spellStart"/>
      <w:r w:rsidRPr="00EA7288">
        <w:rPr>
          <w:rFonts w:ascii="Times New Roman" w:hAnsi="Times New Roman" w:cs="Times New Roman"/>
          <w:sz w:val="28"/>
          <w:szCs w:val="28"/>
        </w:rPr>
        <w:t>Проектория</w:t>
      </w:r>
      <w:proofErr w:type="spellEnd"/>
      <w:r w:rsidRPr="00EA7288">
        <w:rPr>
          <w:rFonts w:ascii="Times New Roman" w:hAnsi="Times New Roman" w:cs="Times New Roman"/>
          <w:sz w:val="28"/>
          <w:szCs w:val="28"/>
        </w:rPr>
        <w:t xml:space="preserve"> Медиа»: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Фото: пресс-служба Фонда Гуманитарных Проектов</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ВОПРОС 3. Что конкретно получит мой ребенок после прослушивания курса? Чем этот курс ему поможет?</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Мария </w:t>
      </w:r>
      <w:proofErr w:type="spellStart"/>
      <w:r w:rsidRPr="00EA7288">
        <w:rPr>
          <w:rFonts w:ascii="Times New Roman" w:hAnsi="Times New Roman" w:cs="Times New Roman"/>
          <w:sz w:val="28"/>
          <w:szCs w:val="28"/>
        </w:rPr>
        <w:t>Чередилина</w:t>
      </w:r>
      <w:proofErr w:type="spellEnd"/>
      <w:r w:rsidRPr="00EA7288">
        <w:rPr>
          <w:rFonts w:ascii="Times New Roman" w:hAnsi="Times New Roman" w:cs="Times New Roman"/>
          <w:sz w:val="28"/>
          <w:szCs w:val="28"/>
        </w:rPr>
        <w:t>, руководитель по экспертно-методической работе Фонда Гуманитарных Проектов: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ВОПРОС 4. Зачем моему ребенку профориентационные занятия, если он спортсмен и уже точно знает, куда будет поступать?</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Татьяна </w:t>
      </w:r>
      <w:proofErr w:type="spellStart"/>
      <w:r w:rsidRPr="00EA7288">
        <w:rPr>
          <w:rFonts w:ascii="Times New Roman" w:hAnsi="Times New Roman" w:cs="Times New Roman"/>
          <w:sz w:val="28"/>
          <w:szCs w:val="28"/>
        </w:rPr>
        <w:t>Четверикова</w:t>
      </w:r>
      <w:proofErr w:type="spellEnd"/>
      <w:r w:rsidRPr="00EA7288">
        <w:rPr>
          <w:rFonts w:ascii="Times New Roman" w:hAnsi="Times New Roman" w:cs="Times New Roman"/>
          <w:sz w:val="28"/>
          <w:szCs w:val="28"/>
        </w:rPr>
        <w:t xml:space="preserve">, руководитель отдела «Центр планирования профессиональной карьеры» в центре профессионального образования Самарской области: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rsidRPr="00EA7288">
        <w:rPr>
          <w:rFonts w:ascii="Times New Roman" w:hAnsi="Times New Roman" w:cs="Times New Roman"/>
          <w:sz w:val="28"/>
          <w:szCs w:val="28"/>
        </w:rPr>
        <w:t>профориентационных</w:t>
      </w:r>
      <w:proofErr w:type="spellEnd"/>
      <w:r w:rsidRPr="00EA7288">
        <w:rPr>
          <w:rFonts w:ascii="Times New Roman" w:hAnsi="Times New Roman" w:cs="Times New Roman"/>
          <w:sz w:val="28"/>
          <w:szCs w:val="28"/>
        </w:rPr>
        <w:t xml:space="preserve">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w:t>
      </w:r>
      <w:r w:rsidRPr="00EA7288">
        <w:rPr>
          <w:rFonts w:ascii="Times New Roman" w:hAnsi="Times New Roman" w:cs="Times New Roman"/>
          <w:sz w:val="28"/>
          <w:szCs w:val="28"/>
        </w:rPr>
        <w:lastRenderedPageBreak/>
        <w:t>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w:t>
      </w:r>
      <w:proofErr w:type="gramStart"/>
      <w:r w:rsidRPr="00EA7288">
        <w:rPr>
          <w:rFonts w:ascii="Times New Roman" w:hAnsi="Times New Roman" w:cs="Times New Roman"/>
          <w:sz w:val="28"/>
          <w:szCs w:val="28"/>
        </w:rPr>
        <w:t>одежды ,</w:t>
      </w:r>
      <w:proofErr w:type="gramEnd"/>
      <w:r w:rsidRPr="00EA7288">
        <w:rPr>
          <w:rFonts w:ascii="Times New Roman" w:hAnsi="Times New Roman" w:cs="Times New Roman"/>
          <w:sz w:val="28"/>
          <w:szCs w:val="28"/>
        </w:rPr>
        <w:t xml:space="preserve">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Еще один аргумент в пользу </w:t>
      </w:r>
      <w:proofErr w:type="spellStart"/>
      <w:r w:rsidRPr="00EA7288">
        <w:rPr>
          <w:rFonts w:ascii="Times New Roman" w:hAnsi="Times New Roman" w:cs="Times New Roman"/>
          <w:sz w:val="28"/>
          <w:szCs w:val="28"/>
        </w:rPr>
        <w:t>профориентационных</w:t>
      </w:r>
      <w:proofErr w:type="spellEnd"/>
      <w:r w:rsidRPr="00EA7288">
        <w:rPr>
          <w:rFonts w:ascii="Times New Roman" w:hAnsi="Times New Roman" w:cs="Times New Roman"/>
          <w:sz w:val="28"/>
          <w:szCs w:val="28"/>
        </w:rPr>
        <w:t xml:space="preserve">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rsidRPr="00EA7288">
        <w:rPr>
          <w:rFonts w:ascii="Times New Roman" w:hAnsi="Times New Roman" w:cs="Times New Roman"/>
          <w:sz w:val="28"/>
          <w:szCs w:val="28"/>
        </w:rPr>
        <w:t>внебюджете</w:t>
      </w:r>
      <w:proofErr w:type="spellEnd"/>
      <w:r w:rsidRPr="00EA7288">
        <w:rPr>
          <w:rFonts w:ascii="Times New Roman" w:hAnsi="Times New Roman" w:cs="Times New Roman"/>
          <w:sz w:val="28"/>
          <w:szCs w:val="28"/>
        </w:rPr>
        <w:t>»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профориентационные занятия.</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Фото: пресс-служба Фонда Гуманитарных Проектов</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Мария </w:t>
      </w:r>
      <w:proofErr w:type="spellStart"/>
      <w:r w:rsidRPr="00EA7288">
        <w:rPr>
          <w:rFonts w:ascii="Times New Roman" w:hAnsi="Times New Roman" w:cs="Times New Roman"/>
          <w:sz w:val="28"/>
          <w:szCs w:val="28"/>
        </w:rPr>
        <w:t>Чередилина</w:t>
      </w:r>
      <w:proofErr w:type="spellEnd"/>
      <w:r w:rsidRPr="00EA7288">
        <w:rPr>
          <w:rFonts w:ascii="Times New Roman" w:hAnsi="Times New Roman" w:cs="Times New Roman"/>
          <w:sz w:val="28"/>
          <w:szCs w:val="28"/>
        </w:rPr>
        <w:t xml:space="preserve">, руководитель по экспертно-методической работе Фонда Гуманитарных Проектов: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w:t>
      </w:r>
      <w:r w:rsidRPr="00EA7288">
        <w:rPr>
          <w:rFonts w:ascii="Times New Roman" w:hAnsi="Times New Roman" w:cs="Times New Roman"/>
          <w:sz w:val="28"/>
          <w:szCs w:val="28"/>
        </w:rPr>
        <w:lastRenderedPageBreak/>
        <w:t>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Немного о курсе</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rsidR="00472084" w:rsidRPr="00EA7288" w:rsidRDefault="00472084" w:rsidP="00EA7288">
      <w:pPr>
        <w:spacing w:after="0" w:line="240" w:lineRule="auto"/>
        <w:jc w:val="both"/>
        <w:rPr>
          <w:rFonts w:ascii="Times New Roman" w:hAnsi="Times New Roman" w:cs="Times New Roman"/>
          <w:sz w:val="28"/>
          <w:szCs w:val="28"/>
        </w:rPr>
      </w:pP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Подписывайтесь на наши каналы в </w:t>
      </w:r>
      <w:proofErr w:type="spellStart"/>
      <w:r w:rsidRPr="00EA7288">
        <w:rPr>
          <w:rFonts w:ascii="Times New Roman" w:hAnsi="Times New Roman" w:cs="Times New Roman"/>
          <w:sz w:val="28"/>
          <w:szCs w:val="28"/>
        </w:rPr>
        <w:t>Telegram</w:t>
      </w:r>
      <w:proofErr w:type="spellEnd"/>
      <w:r w:rsidRPr="00EA7288">
        <w:rPr>
          <w:rFonts w:ascii="Times New Roman" w:hAnsi="Times New Roman" w:cs="Times New Roman"/>
          <w:sz w:val="28"/>
          <w:szCs w:val="28"/>
        </w:rPr>
        <w:t xml:space="preserve"> и </w:t>
      </w:r>
      <w:proofErr w:type="spellStart"/>
      <w:r w:rsidRPr="00EA7288">
        <w:rPr>
          <w:rFonts w:ascii="Times New Roman" w:hAnsi="Times New Roman" w:cs="Times New Roman"/>
          <w:sz w:val="28"/>
          <w:szCs w:val="28"/>
        </w:rPr>
        <w:t>Viber</w:t>
      </w:r>
      <w:proofErr w:type="spellEnd"/>
      <w:r w:rsidRPr="00EA7288">
        <w:rPr>
          <w:rFonts w:ascii="Times New Roman" w:hAnsi="Times New Roman" w:cs="Times New Roman"/>
          <w:sz w:val="28"/>
          <w:szCs w:val="28"/>
        </w:rPr>
        <w:t xml:space="preserve"> - читайте Комсомолку в любимом мессенджере.</w:t>
      </w:r>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sz w:val="28"/>
          <w:szCs w:val="28"/>
        </w:rPr>
        <w:t xml:space="preserve">Читайте на WWW.KP.RU: </w:t>
      </w:r>
      <w:hyperlink r:id="rId4" w:history="1">
        <w:r w:rsidRPr="00EA7288">
          <w:rPr>
            <w:rStyle w:val="a3"/>
            <w:rFonts w:ascii="Times New Roman" w:hAnsi="Times New Roman" w:cs="Times New Roman"/>
            <w:sz w:val="28"/>
            <w:szCs w:val="28"/>
          </w:rPr>
          <w:t>https://www.kp.ru/daily/27645/4996198/</w:t>
        </w:r>
      </w:hyperlink>
    </w:p>
    <w:p w:rsidR="00472084" w:rsidRPr="00EA7288" w:rsidRDefault="00472084" w:rsidP="00EA7288">
      <w:pPr>
        <w:spacing w:after="0" w:line="240" w:lineRule="auto"/>
        <w:jc w:val="both"/>
        <w:rPr>
          <w:rFonts w:ascii="Times New Roman" w:hAnsi="Times New Roman" w:cs="Times New Roman"/>
          <w:sz w:val="28"/>
          <w:szCs w:val="28"/>
        </w:rPr>
      </w:pPr>
      <w:r w:rsidRPr="00EA7288">
        <w:rPr>
          <w:rFonts w:ascii="Times New Roman" w:hAnsi="Times New Roman" w:cs="Times New Roman"/>
          <w:noProof/>
          <w:sz w:val="28"/>
          <w:szCs w:val="28"/>
          <w:lang w:eastAsia="ru-RU"/>
        </w:rPr>
        <mc:AlternateContent>
          <mc:Choice Requires="wps">
            <w:drawing>
              <wp:inline distT="0" distB="0" distL="0" distR="0" wp14:anchorId="64370AD2" wp14:editId="5AE4F516">
                <wp:extent cx="309245" cy="309245"/>
                <wp:effectExtent l="0" t="0" r="0" b="0"/>
                <wp:docPr id="2" name="AutoShape 4" descr="Фото: пресс-служба Фонда Гуманитарных Прое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710C4" id="AutoShape 4" o:spid="_x0000_s1026" alt="Фото: пресс-служба Фонда Гуманитарных Проектов"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" filled="f" stroked="f">
                <o:lock v:ext="edit" aspectratio="t"/>
                <w10:anchorlock/>
              </v:rect>
            </w:pict>
          </mc:Fallback>
        </mc:AlternateContent>
      </w:r>
      <w:r w:rsidRPr="00EA7288">
        <w:rPr>
          <w:rFonts w:ascii="Times New Roman" w:hAnsi="Times New Roman" w:cs="Times New Roman"/>
          <w:noProof/>
          <w:sz w:val="28"/>
          <w:szCs w:val="28"/>
          <w:lang w:eastAsia="ru-RU"/>
        </w:rPr>
        <mc:AlternateContent>
          <mc:Choice Requires="wps">
            <w:drawing>
              <wp:inline distT="0" distB="0" distL="0" distR="0" wp14:anchorId="68299931" wp14:editId="1EE6DE3F">
                <wp:extent cx="309245" cy="309245"/>
                <wp:effectExtent l="0" t="0" r="0" b="0"/>
                <wp:docPr id="5" name="AutoShape 5" descr="Фото: пресс-служба Фонда Гуманитарных Проекто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B71B0" id="AutoShape 5" o:spid="_x0000_s1026" alt="Фото: пресс-служба Фонда Гуманитарных Проектов"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" filled="f" stroked="f">
                <o:lock v:ext="edit" aspectratio="t"/>
                <w10:anchorlock/>
              </v:rect>
            </w:pict>
          </mc:Fallback>
        </mc:AlternateContent>
      </w:r>
    </w:p>
    <w:sectPr w:rsidR="00472084" w:rsidRPr="00EA7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84"/>
    <w:rsid w:val="00472084"/>
    <w:rsid w:val="00CE05A0"/>
    <w:rsid w:val="00E964F7"/>
    <w:rsid w:val="00EA7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9A75"/>
  <w15:chartTrackingRefBased/>
  <w15:docId w15:val="{30A5640D-9F46-4412-8965-5B340B9E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2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daily/27645/49961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1270</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2024-10-30T02:41:00Z</dcterms:created>
  <dcterms:modified xsi:type="dcterms:W3CDTF">2024-10-30T03:30:00Z</dcterms:modified>
</cp:coreProperties>
</file>