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BE" w:rsidRDefault="00B83094">
      <w:pPr>
        <w:spacing w:before="68"/>
        <w:ind w:left="1658" w:right="1667"/>
        <w:jc w:val="center"/>
        <w:rPr>
          <w:sz w:val="24"/>
        </w:rPr>
      </w:pPr>
      <w:r>
        <w:rPr>
          <w:sz w:val="24"/>
        </w:rPr>
        <w:t>Муниципальное</w:t>
      </w:r>
      <w:r>
        <w:rPr>
          <w:spacing w:val="-6"/>
          <w:sz w:val="24"/>
        </w:rPr>
        <w:t xml:space="preserve"> </w:t>
      </w:r>
      <w:r w:rsidR="00C2569E">
        <w:rPr>
          <w:sz w:val="24"/>
        </w:rPr>
        <w:t xml:space="preserve">бюджетное </w:t>
      </w:r>
      <w:r>
        <w:rPr>
          <w:sz w:val="24"/>
        </w:rPr>
        <w:t>общеобразовательное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</w:p>
    <w:p w:rsidR="00D600BE" w:rsidRDefault="00B83094">
      <w:pPr>
        <w:spacing w:before="44"/>
        <w:ind w:left="635" w:right="642"/>
        <w:jc w:val="center"/>
        <w:rPr>
          <w:sz w:val="24"/>
        </w:rPr>
      </w:pPr>
      <w:r>
        <w:rPr>
          <w:sz w:val="24"/>
        </w:rPr>
        <w:t>«</w:t>
      </w:r>
      <w:proofErr w:type="spellStart"/>
      <w:r w:rsidR="00C831CE">
        <w:rPr>
          <w:sz w:val="24"/>
        </w:rPr>
        <w:t>Новомихайловская</w:t>
      </w:r>
      <w:proofErr w:type="spellEnd"/>
      <w:r w:rsidR="00C831CE">
        <w:rPr>
          <w:sz w:val="24"/>
        </w:rPr>
        <w:t xml:space="preserve"> средняя </w:t>
      </w:r>
      <w:r>
        <w:rPr>
          <w:sz w:val="24"/>
        </w:rPr>
        <w:t>школа</w:t>
      </w:r>
      <w:r w:rsidR="00C831CE">
        <w:rPr>
          <w:sz w:val="24"/>
        </w:rPr>
        <w:t>»</w:t>
      </w:r>
    </w:p>
    <w:p w:rsidR="00D600BE" w:rsidRDefault="00D600BE">
      <w:pPr>
        <w:rPr>
          <w:sz w:val="26"/>
        </w:rPr>
      </w:pPr>
    </w:p>
    <w:p w:rsidR="00D600BE" w:rsidRDefault="00D600BE">
      <w:pPr>
        <w:rPr>
          <w:sz w:val="26"/>
        </w:rPr>
      </w:pPr>
    </w:p>
    <w:p w:rsidR="00D600BE" w:rsidRDefault="00D600BE">
      <w:pPr>
        <w:rPr>
          <w:sz w:val="30"/>
        </w:rPr>
      </w:pPr>
    </w:p>
    <w:p w:rsidR="00D600BE" w:rsidRDefault="00D600BE">
      <w:pPr>
        <w:rPr>
          <w:sz w:val="30"/>
        </w:rPr>
      </w:pPr>
    </w:p>
    <w:p w:rsidR="00D600BE" w:rsidRDefault="00D600BE">
      <w:pPr>
        <w:rPr>
          <w:sz w:val="30"/>
        </w:rPr>
      </w:pPr>
    </w:p>
    <w:p w:rsidR="00C831CE" w:rsidRDefault="00C831CE">
      <w:pPr>
        <w:rPr>
          <w:sz w:val="30"/>
        </w:rPr>
      </w:pPr>
    </w:p>
    <w:p w:rsidR="00C831CE" w:rsidRDefault="00C831CE">
      <w:pPr>
        <w:rPr>
          <w:sz w:val="30"/>
        </w:rPr>
      </w:pPr>
    </w:p>
    <w:p w:rsidR="00C831CE" w:rsidRDefault="00C831CE">
      <w:pPr>
        <w:rPr>
          <w:sz w:val="30"/>
        </w:rPr>
      </w:pPr>
    </w:p>
    <w:p w:rsidR="00D600BE" w:rsidRDefault="00D600BE">
      <w:pPr>
        <w:rPr>
          <w:sz w:val="30"/>
        </w:rPr>
      </w:pPr>
    </w:p>
    <w:p w:rsidR="00D600BE" w:rsidRDefault="00B83094">
      <w:pPr>
        <w:pStyle w:val="a4"/>
      </w:pPr>
      <w:r>
        <w:t>Программа</w:t>
      </w:r>
      <w:r>
        <w:rPr>
          <w:spacing w:val="-8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6"/>
        </w:rPr>
        <w:t xml:space="preserve"> </w:t>
      </w:r>
      <w:r>
        <w:t>мер</w:t>
      </w:r>
    </w:p>
    <w:p w:rsidR="00C831CE" w:rsidRDefault="00B83094">
      <w:pPr>
        <w:spacing w:before="55" w:line="276" w:lineRule="auto"/>
        <w:ind w:left="697" w:right="642"/>
        <w:jc w:val="center"/>
        <w:rPr>
          <w:b/>
          <w:sz w:val="28"/>
        </w:rPr>
      </w:pPr>
      <w:r>
        <w:rPr>
          <w:b/>
          <w:sz w:val="24"/>
        </w:rPr>
        <w:t>«</w:t>
      </w:r>
      <w:r>
        <w:rPr>
          <w:b/>
          <w:sz w:val="28"/>
        </w:rPr>
        <w:t xml:space="preserve">Повышение уровня вовлеченности родителей </w:t>
      </w:r>
    </w:p>
    <w:p w:rsidR="00D600BE" w:rsidRDefault="00B83094">
      <w:pPr>
        <w:spacing w:before="55" w:line="276" w:lineRule="auto"/>
        <w:ind w:left="697" w:right="642"/>
        <w:jc w:val="center"/>
        <w:rPr>
          <w:b/>
          <w:sz w:val="28"/>
        </w:rPr>
      </w:pPr>
      <w:r>
        <w:rPr>
          <w:b/>
          <w:sz w:val="28"/>
        </w:rPr>
        <w:t>в школьную жизнь</w:t>
      </w:r>
      <w:r w:rsidR="00C2569E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C831CE"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г.</w:t>
      </w: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C831CE" w:rsidRDefault="00C831CE">
      <w:pPr>
        <w:rPr>
          <w:b/>
          <w:sz w:val="30"/>
        </w:rPr>
      </w:pPr>
    </w:p>
    <w:p w:rsidR="00C831CE" w:rsidRDefault="00C831CE">
      <w:pPr>
        <w:rPr>
          <w:b/>
          <w:sz w:val="30"/>
        </w:rPr>
      </w:pPr>
    </w:p>
    <w:p w:rsidR="00C831CE" w:rsidRDefault="00C831CE">
      <w:pPr>
        <w:rPr>
          <w:b/>
          <w:sz w:val="30"/>
        </w:rPr>
      </w:pPr>
    </w:p>
    <w:p w:rsidR="00C831CE" w:rsidRDefault="00C831CE">
      <w:pPr>
        <w:rPr>
          <w:b/>
          <w:sz w:val="30"/>
        </w:rPr>
      </w:pPr>
    </w:p>
    <w:p w:rsidR="00D600BE" w:rsidRDefault="00D600BE">
      <w:pPr>
        <w:rPr>
          <w:b/>
          <w:sz w:val="30"/>
        </w:rPr>
      </w:pPr>
    </w:p>
    <w:p w:rsidR="00D600BE" w:rsidRDefault="00D600BE">
      <w:pPr>
        <w:spacing w:before="4"/>
        <w:rPr>
          <w:b/>
          <w:sz w:val="37"/>
        </w:rPr>
      </w:pPr>
    </w:p>
    <w:p w:rsidR="00D600BE" w:rsidRDefault="00C831CE">
      <w:pPr>
        <w:pStyle w:val="Heading1"/>
        <w:ind w:left="639" w:right="642"/>
        <w:jc w:val="center"/>
      </w:pPr>
      <w:r>
        <w:t>с</w:t>
      </w:r>
      <w:proofErr w:type="gramStart"/>
      <w:r>
        <w:t>.Н</w:t>
      </w:r>
      <w:proofErr w:type="gramEnd"/>
      <w:r>
        <w:t>овомихайловка</w:t>
      </w:r>
    </w:p>
    <w:p w:rsidR="00D600BE" w:rsidRDefault="00D600BE">
      <w:pPr>
        <w:jc w:val="center"/>
        <w:sectPr w:rsidR="00D600BE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6"/>
        <w:gridCol w:w="7358"/>
      </w:tblGrid>
      <w:tr w:rsidR="00D600BE">
        <w:trPr>
          <w:trHeight w:val="554"/>
        </w:trPr>
        <w:tc>
          <w:tcPr>
            <w:tcW w:w="2216" w:type="dxa"/>
          </w:tcPr>
          <w:p w:rsidR="00D600BE" w:rsidRDefault="00B830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</w:t>
            </w:r>
          </w:p>
          <w:p w:rsidR="00D600BE" w:rsidRDefault="00B8309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358" w:type="dxa"/>
          </w:tcPr>
          <w:p w:rsidR="00D600BE" w:rsidRDefault="00B8309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57"/>
                <w:sz w:val="24"/>
              </w:rPr>
              <w:t xml:space="preserve"> </w:t>
            </w:r>
            <w:r>
              <w:t>«</w:t>
            </w:r>
            <w:r>
              <w:rPr>
                <w:sz w:val="24"/>
              </w:rPr>
              <w:t>Повышение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</w:p>
          <w:p w:rsidR="00D600BE" w:rsidRDefault="00B83094">
            <w:pPr>
              <w:pStyle w:val="TableParagraph"/>
              <w:spacing w:line="269" w:lineRule="exact"/>
              <w:ind w:left="105"/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школьную 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t>»</w:t>
            </w:r>
          </w:p>
        </w:tc>
      </w:tr>
      <w:tr w:rsidR="00D600BE">
        <w:trPr>
          <w:trHeight w:val="827"/>
        </w:trPr>
        <w:tc>
          <w:tcPr>
            <w:tcW w:w="2216" w:type="dxa"/>
          </w:tcPr>
          <w:p w:rsidR="00D600BE" w:rsidRDefault="00B8309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7358" w:type="dxa"/>
          </w:tcPr>
          <w:p w:rsidR="00D600BE" w:rsidRDefault="00B8309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831CE">
              <w:rPr>
                <w:sz w:val="24"/>
              </w:rPr>
              <w:t>3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proofErr w:type="gramStart"/>
            <w:r>
              <w:rPr>
                <w:sz w:val="24"/>
              </w:rPr>
              <w:t>,</w:t>
            </w:r>
            <w:proofErr w:type="gramEnd"/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15%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D600BE" w:rsidRDefault="00B83094" w:rsidP="00C831CE">
            <w:pPr>
              <w:pStyle w:val="TableParagraph"/>
              <w:tabs>
                <w:tab w:val="left" w:pos="1886"/>
                <w:tab w:val="left" w:pos="3208"/>
                <w:tab w:val="left" w:pos="3587"/>
                <w:tab w:val="left" w:pos="4930"/>
                <w:tab w:val="left" w:pos="5824"/>
              </w:tabs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вовлеченности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 w:rsidR="00C831CE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D600BE">
        <w:trPr>
          <w:trHeight w:val="3117"/>
        </w:trPr>
        <w:tc>
          <w:tcPr>
            <w:tcW w:w="2216" w:type="dxa"/>
          </w:tcPr>
          <w:p w:rsidR="00D600BE" w:rsidRDefault="00B8309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7358" w:type="dxa"/>
          </w:tcPr>
          <w:p w:rsidR="00D600BE" w:rsidRDefault="00B83094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 воспитательной работы в классах и школе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учитель-ученик-родитель.</w:t>
            </w:r>
          </w:p>
          <w:p w:rsidR="00D600BE" w:rsidRDefault="00B83094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C831CE">
              <w:rPr>
                <w:sz w:val="24"/>
              </w:rPr>
              <w:t>,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Клубов выходного дня.</w:t>
            </w:r>
          </w:p>
          <w:p w:rsidR="00D600BE" w:rsidRDefault="00B83094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(поощряемые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 обучающихся</w:t>
            </w:r>
          </w:p>
          <w:p w:rsidR="00D600BE" w:rsidRDefault="00B8309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 w:rsidR="00C831CE">
              <w:rPr>
                <w:sz w:val="24"/>
              </w:rPr>
              <w:t>С</w:t>
            </w:r>
            <w:r>
              <w:rPr>
                <w:sz w:val="24"/>
              </w:rPr>
              <w:t>овета</w:t>
            </w:r>
            <w:r>
              <w:rPr>
                <w:spacing w:val="-5"/>
                <w:sz w:val="24"/>
              </w:rPr>
              <w:t xml:space="preserve"> </w:t>
            </w:r>
            <w:r w:rsidR="00C831CE">
              <w:rPr>
                <w:sz w:val="24"/>
              </w:rPr>
              <w:t>родителей</w:t>
            </w:r>
          </w:p>
          <w:p w:rsidR="00D600BE" w:rsidRDefault="00B83094" w:rsidP="00C831CE">
            <w:pPr>
              <w:pStyle w:val="TableParagraph"/>
              <w:spacing w:line="270" w:lineRule="atLeas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-Включение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ранней профориентации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 w:rsidR="00C831CE">
              <w:rPr>
                <w:sz w:val="24"/>
              </w:rPr>
              <w:t>успеху</w:t>
            </w:r>
            <w:r>
              <w:rPr>
                <w:sz w:val="24"/>
              </w:rPr>
              <w:t>»</w:t>
            </w:r>
          </w:p>
        </w:tc>
      </w:tr>
      <w:tr w:rsidR="00D600BE">
        <w:trPr>
          <w:trHeight w:val="1378"/>
        </w:trPr>
        <w:tc>
          <w:tcPr>
            <w:tcW w:w="2216" w:type="dxa"/>
          </w:tcPr>
          <w:p w:rsidR="00D600BE" w:rsidRDefault="00B83094">
            <w:pPr>
              <w:pStyle w:val="TableParagraph"/>
              <w:spacing w:line="237" w:lineRule="auto"/>
              <w:ind w:right="946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7358" w:type="dxa"/>
          </w:tcPr>
          <w:p w:rsidR="00D600BE" w:rsidRDefault="00B8309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3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посетивших родительские собрания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 w:rsidR="00C831CE"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</w:p>
          <w:p w:rsidR="00D600BE" w:rsidRDefault="00B8309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5" w:lineRule="exact"/>
              <w:ind w:left="244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="00C831CE">
              <w:rPr>
                <w:sz w:val="24"/>
              </w:rPr>
              <w:t>50</w:t>
            </w:r>
            <w:r>
              <w:rPr>
                <w:sz w:val="24"/>
              </w:rPr>
              <w:t>%</w:t>
            </w:r>
          </w:p>
          <w:p w:rsidR="00D600BE" w:rsidRDefault="00B83094" w:rsidP="00C831CE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line="270" w:lineRule="atLeast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 родителей вовлеченных в совместную деятельность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 w:rsidR="00C831CE">
              <w:rPr>
                <w:sz w:val="24"/>
              </w:rPr>
              <w:t>успеху</w:t>
            </w:r>
            <w:r>
              <w:rPr>
                <w:sz w:val="24"/>
              </w:rPr>
              <w:t>»-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</w:p>
        </w:tc>
      </w:tr>
      <w:tr w:rsidR="00D600BE">
        <w:trPr>
          <w:trHeight w:val="830"/>
        </w:trPr>
        <w:tc>
          <w:tcPr>
            <w:tcW w:w="2216" w:type="dxa"/>
          </w:tcPr>
          <w:p w:rsidR="00D600BE" w:rsidRDefault="00B83094">
            <w:pPr>
              <w:pStyle w:val="TableParagraph"/>
              <w:tabs>
                <w:tab w:val="left" w:pos="1167"/>
                <w:tab w:val="left" w:pos="1974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:rsidR="00D600BE" w:rsidRDefault="00B830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7358" w:type="dxa"/>
          </w:tcPr>
          <w:p w:rsidR="00D600BE" w:rsidRDefault="00B83094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</w:tr>
      <w:tr w:rsidR="00D600BE">
        <w:trPr>
          <w:trHeight w:val="551"/>
        </w:trPr>
        <w:tc>
          <w:tcPr>
            <w:tcW w:w="2216" w:type="dxa"/>
          </w:tcPr>
          <w:p w:rsidR="00D600BE" w:rsidRDefault="00B8309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600BE" w:rsidRDefault="00B8309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358" w:type="dxa"/>
          </w:tcPr>
          <w:p w:rsidR="00D600BE" w:rsidRDefault="00B83094" w:rsidP="00C831C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декабрь 202</w:t>
            </w:r>
            <w:r w:rsidR="00C831CE"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D600BE">
        <w:trPr>
          <w:trHeight w:val="2207"/>
        </w:trPr>
        <w:tc>
          <w:tcPr>
            <w:tcW w:w="2216" w:type="dxa"/>
          </w:tcPr>
          <w:p w:rsidR="00D600BE" w:rsidRDefault="00B8309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7358" w:type="dxa"/>
          </w:tcPr>
          <w:p w:rsidR="00D600BE" w:rsidRDefault="00B8309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886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заседания </w:t>
            </w:r>
            <w:r w:rsidR="00C831CE">
              <w:rPr>
                <w:sz w:val="24"/>
              </w:rPr>
              <w:t>С</w:t>
            </w:r>
            <w:r>
              <w:rPr>
                <w:sz w:val="24"/>
              </w:rPr>
              <w:t>овета</w:t>
            </w:r>
            <w:r w:rsidR="00C831CE">
              <w:rPr>
                <w:sz w:val="24"/>
              </w:rPr>
              <w:t xml:space="preserve"> родителей.</w:t>
            </w:r>
          </w:p>
          <w:p w:rsidR="00D600BE" w:rsidRDefault="00B8309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«Актуальные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 лучшие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практики»</w:t>
            </w:r>
          </w:p>
          <w:p w:rsidR="00D600BE" w:rsidRDefault="00B8309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D600BE" w:rsidRDefault="00B8309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4"/>
              <w:rPr>
                <w:sz w:val="24"/>
              </w:rPr>
            </w:pPr>
            <w:r>
              <w:rPr>
                <w:sz w:val="24"/>
              </w:rPr>
              <w:t>Мастер</w:t>
            </w:r>
            <w:r w:rsidR="00C831CE">
              <w:rPr>
                <w:sz w:val="24"/>
              </w:rPr>
              <w:t>-</w:t>
            </w:r>
            <w:r>
              <w:rPr>
                <w:sz w:val="24"/>
              </w:rPr>
              <w:t>классы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«Научился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 -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научи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другого</w:t>
            </w:r>
            <w:proofErr w:type="gramEnd"/>
            <w:r>
              <w:rPr>
                <w:sz w:val="24"/>
              </w:rPr>
              <w:t>»</w:t>
            </w:r>
          </w:p>
          <w:p w:rsidR="00D600BE" w:rsidRDefault="00B83094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69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</w:tr>
      <w:tr w:rsidR="00D600BE">
        <w:trPr>
          <w:trHeight w:val="1104"/>
        </w:trPr>
        <w:tc>
          <w:tcPr>
            <w:tcW w:w="2216" w:type="dxa"/>
          </w:tcPr>
          <w:p w:rsidR="00D600BE" w:rsidRDefault="00B83094">
            <w:pPr>
              <w:pStyle w:val="TableParagraph"/>
              <w:ind w:right="865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D600BE" w:rsidRDefault="00B83094">
            <w:pPr>
              <w:pStyle w:val="TableParagraph"/>
              <w:spacing w:line="270" w:lineRule="atLeast"/>
              <w:ind w:right="911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58" w:type="dxa"/>
          </w:tcPr>
          <w:p w:rsidR="00D600BE" w:rsidRDefault="00B83094" w:rsidP="00C831C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Повысится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вовлеченности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0"/>
                <w:sz w:val="24"/>
              </w:rPr>
              <w:t xml:space="preserve"> </w:t>
            </w:r>
            <w:r w:rsidR="00C831CE">
              <w:rPr>
                <w:sz w:val="24"/>
              </w:rPr>
              <w:t>20</w:t>
            </w:r>
            <w:r>
              <w:rPr>
                <w:sz w:val="24"/>
              </w:rPr>
              <w:t>%</w:t>
            </w:r>
          </w:p>
        </w:tc>
      </w:tr>
      <w:tr w:rsidR="00D600BE">
        <w:trPr>
          <w:trHeight w:val="827"/>
        </w:trPr>
        <w:tc>
          <w:tcPr>
            <w:tcW w:w="2216" w:type="dxa"/>
          </w:tcPr>
          <w:p w:rsidR="00D600BE" w:rsidRDefault="00B8309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  <w:p w:rsidR="00D600BE" w:rsidRDefault="00B83094">
            <w:pPr>
              <w:pStyle w:val="TableParagraph"/>
              <w:spacing w:line="270" w:lineRule="atLeast"/>
              <w:ind w:right="759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358" w:type="dxa"/>
          </w:tcPr>
          <w:p w:rsidR="00D600BE" w:rsidRDefault="00B8309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</w:tbl>
    <w:p w:rsidR="00D600BE" w:rsidRDefault="00D600BE">
      <w:pPr>
        <w:spacing w:line="262" w:lineRule="exact"/>
        <w:rPr>
          <w:sz w:val="24"/>
        </w:rPr>
        <w:sectPr w:rsidR="00D600BE">
          <w:pgSz w:w="11910" w:h="16840"/>
          <w:pgMar w:top="1120" w:right="620" w:bottom="280" w:left="1480" w:header="720" w:footer="720" w:gutter="0"/>
          <w:cols w:space="720"/>
        </w:sectPr>
      </w:pPr>
    </w:p>
    <w:p w:rsidR="00D600BE" w:rsidRDefault="00D600BE">
      <w:pPr>
        <w:spacing w:before="6"/>
        <w:rPr>
          <w:sz w:val="21"/>
        </w:rPr>
      </w:pPr>
    </w:p>
    <w:p w:rsidR="00D600BE" w:rsidRDefault="00B83094">
      <w:pPr>
        <w:pStyle w:val="a3"/>
        <w:spacing w:before="1"/>
        <w:ind w:left="630" w:right="642"/>
        <w:jc w:val="center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антикризисных</w:t>
      </w:r>
      <w:r>
        <w:rPr>
          <w:spacing w:val="-2"/>
        </w:rPr>
        <w:t xml:space="preserve"> </w:t>
      </w:r>
      <w:r>
        <w:t>мер</w:t>
      </w:r>
    </w:p>
    <w:p w:rsidR="00D600BE" w:rsidRDefault="00B83094">
      <w:pPr>
        <w:pStyle w:val="a3"/>
        <w:spacing w:before="40" w:after="45"/>
        <w:ind w:left="433"/>
        <w:rPr>
          <w:sz w:val="22"/>
        </w:rPr>
      </w:pPr>
      <w:r>
        <w:rPr>
          <w:sz w:val="22"/>
        </w:rPr>
        <w:t>«</w:t>
      </w:r>
      <w:r>
        <w:t>Повышение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вовлеченности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школьную</w:t>
      </w:r>
      <w:r>
        <w:rPr>
          <w:spacing w:val="-2"/>
        </w:rPr>
        <w:t xml:space="preserve"> </w:t>
      </w:r>
      <w:r>
        <w:t>жизнь обучающихся</w:t>
      </w:r>
      <w:r>
        <w:rPr>
          <w:sz w:val="22"/>
        </w:rPr>
        <w:t>»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3"/>
        <w:gridCol w:w="1834"/>
        <w:gridCol w:w="1470"/>
        <w:gridCol w:w="1888"/>
        <w:gridCol w:w="1921"/>
        <w:gridCol w:w="91"/>
      </w:tblGrid>
      <w:tr w:rsidR="00D600BE" w:rsidTr="00C831CE">
        <w:trPr>
          <w:trHeight w:val="827"/>
        </w:trPr>
        <w:tc>
          <w:tcPr>
            <w:tcW w:w="2463" w:type="dxa"/>
          </w:tcPr>
          <w:p w:rsidR="00D600BE" w:rsidRDefault="00B830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</w:t>
            </w: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470" w:type="dxa"/>
          </w:tcPr>
          <w:p w:rsidR="00D600BE" w:rsidRDefault="00B8309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D600BE" w:rsidRDefault="00B83094">
            <w:pPr>
              <w:pStyle w:val="TableParagraph"/>
              <w:spacing w:line="270" w:lineRule="atLeast"/>
              <w:ind w:right="2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реализаци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proofErr w:type="gramEnd"/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ind w:left="104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2012" w:type="dxa"/>
            <w:gridSpan w:val="2"/>
          </w:tcPr>
          <w:p w:rsidR="00D600BE" w:rsidRDefault="00B8309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D600BE" w:rsidTr="00C831CE">
        <w:trPr>
          <w:trHeight w:val="2208"/>
        </w:trPr>
        <w:tc>
          <w:tcPr>
            <w:tcW w:w="2463" w:type="dxa"/>
            <w:vMerge w:val="restart"/>
          </w:tcPr>
          <w:p w:rsidR="00D600BE" w:rsidRDefault="00B83094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классах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учитель-учени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которые </w:t>
            </w:r>
            <w:r>
              <w:rPr>
                <w:sz w:val="24"/>
              </w:rPr>
              <w:t>будут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1470" w:type="dxa"/>
          </w:tcPr>
          <w:p w:rsidR="00D600BE" w:rsidRDefault="00B830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  <w:p w:rsidR="00D600BE" w:rsidRDefault="00B83094" w:rsidP="00C8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831CE">
              <w:rPr>
                <w:sz w:val="24"/>
              </w:rPr>
              <w:t>3</w:t>
            </w:r>
          </w:p>
        </w:tc>
        <w:tc>
          <w:tcPr>
            <w:tcW w:w="1888" w:type="dxa"/>
            <w:vMerge w:val="restart"/>
          </w:tcPr>
          <w:p w:rsidR="00D600BE" w:rsidRDefault="00B83094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C831CE">
              <w:rPr>
                <w:sz w:val="24"/>
              </w:rPr>
              <w:t xml:space="preserve">, </w:t>
            </w:r>
            <w:proofErr w:type="spellStart"/>
            <w:r w:rsidR="00C831CE">
              <w:rPr>
                <w:sz w:val="24"/>
              </w:rPr>
              <w:t>кл</w:t>
            </w:r>
            <w:proofErr w:type="gramStart"/>
            <w:r w:rsidR="00C831CE">
              <w:rPr>
                <w:sz w:val="24"/>
              </w:rPr>
              <w:t>.р</w:t>
            </w:r>
            <w:proofErr w:type="gramEnd"/>
            <w:r w:rsidR="00C831CE">
              <w:rPr>
                <w:sz w:val="24"/>
              </w:rPr>
              <w:t>уководители</w:t>
            </w:r>
            <w:proofErr w:type="spellEnd"/>
          </w:p>
        </w:tc>
        <w:tc>
          <w:tcPr>
            <w:tcW w:w="2012" w:type="dxa"/>
            <w:gridSpan w:val="2"/>
          </w:tcPr>
          <w:p w:rsidR="00D600BE" w:rsidRDefault="00B83094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общественность</w:t>
            </w:r>
            <w:r w:rsidR="00C831CE">
              <w:rPr>
                <w:spacing w:val="-1"/>
                <w:sz w:val="24"/>
              </w:rPr>
              <w:t>,</w:t>
            </w:r>
          </w:p>
          <w:p w:rsidR="00D600BE" w:rsidRDefault="00B8309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</w:p>
        </w:tc>
      </w:tr>
      <w:tr w:rsidR="00D600BE" w:rsidTr="00C831CE">
        <w:trPr>
          <w:trHeight w:val="1655"/>
        </w:trPr>
        <w:tc>
          <w:tcPr>
            <w:tcW w:w="2463" w:type="dxa"/>
            <w:vMerge/>
            <w:tcBorders>
              <w:top w:val="nil"/>
            </w:tcBorders>
          </w:tcPr>
          <w:p w:rsidR="00D600BE" w:rsidRDefault="00D600BE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470" w:type="dxa"/>
          </w:tcPr>
          <w:p w:rsidR="00D600BE" w:rsidRDefault="00B83094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C831CE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</w:p>
          <w:p w:rsidR="00D600BE" w:rsidRDefault="00B83094" w:rsidP="00C8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831CE">
              <w:rPr>
                <w:sz w:val="24"/>
              </w:rPr>
              <w:t>4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:rsidR="00D600BE" w:rsidRDefault="00D600BE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gridSpan w:val="2"/>
          </w:tcPr>
          <w:p w:rsidR="00D600BE" w:rsidRDefault="00B83094" w:rsidP="00C831C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общественность</w:t>
            </w:r>
            <w:r>
              <w:rPr>
                <w:sz w:val="24"/>
              </w:rPr>
              <w:t>,</w:t>
            </w:r>
          </w:p>
          <w:p w:rsidR="00D600BE" w:rsidRDefault="00B83094">
            <w:pPr>
              <w:pStyle w:val="TableParagraph"/>
              <w:spacing w:line="270" w:lineRule="atLeast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</w:p>
        </w:tc>
      </w:tr>
      <w:tr w:rsidR="00D600BE" w:rsidTr="00C831CE">
        <w:trPr>
          <w:trHeight w:val="2760"/>
        </w:trPr>
        <w:tc>
          <w:tcPr>
            <w:tcW w:w="2463" w:type="dxa"/>
            <w:vMerge w:val="restart"/>
          </w:tcPr>
          <w:p w:rsidR="00D600BE" w:rsidRDefault="00B83094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Организация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  <w:r w:rsidR="00C831CE">
              <w:rPr>
                <w:sz w:val="24"/>
              </w:rPr>
              <w:t>,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D600BE" w:rsidRDefault="00B83094" w:rsidP="00C831CE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 и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практики»</w:t>
            </w:r>
          </w:p>
        </w:tc>
        <w:tc>
          <w:tcPr>
            <w:tcW w:w="1470" w:type="dxa"/>
          </w:tcPr>
          <w:p w:rsidR="00D600BE" w:rsidRDefault="00C8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 - октябрь</w:t>
            </w:r>
          </w:p>
          <w:p w:rsidR="00D600BE" w:rsidRDefault="00B83094" w:rsidP="00C8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831CE">
              <w:rPr>
                <w:sz w:val="24"/>
              </w:rPr>
              <w:t>3</w:t>
            </w:r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C831CE">
              <w:rPr>
                <w:sz w:val="24"/>
              </w:rPr>
              <w:t>, руководители школьных МО (начальная школа, основная школа)</w:t>
            </w:r>
          </w:p>
        </w:tc>
        <w:tc>
          <w:tcPr>
            <w:tcW w:w="2012" w:type="dxa"/>
            <w:gridSpan w:val="2"/>
          </w:tcPr>
          <w:p w:rsidR="00D600BE" w:rsidRDefault="00B83094" w:rsidP="00C831CE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общественность</w:t>
            </w:r>
            <w:r>
              <w:rPr>
                <w:sz w:val="24"/>
              </w:rPr>
              <w:t>,</w:t>
            </w:r>
          </w:p>
          <w:p w:rsidR="00D600BE" w:rsidRDefault="00B8309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</w:p>
        </w:tc>
      </w:tr>
      <w:tr w:rsidR="00D600BE" w:rsidTr="00C831CE">
        <w:trPr>
          <w:trHeight w:val="2484"/>
        </w:trPr>
        <w:tc>
          <w:tcPr>
            <w:tcW w:w="2463" w:type="dxa"/>
            <w:vMerge/>
            <w:tcBorders>
              <w:top w:val="nil"/>
            </w:tcBorders>
          </w:tcPr>
          <w:p w:rsidR="00D600BE" w:rsidRDefault="00D600BE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выходного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родители-</w:t>
            </w:r>
          </w:p>
          <w:p w:rsidR="00D600BE" w:rsidRDefault="00B830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1470" w:type="dxa"/>
          </w:tcPr>
          <w:p w:rsidR="00D600BE" w:rsidRDefault="00C831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D600BE" w:rsidRDefault="00B83094" w:rsidP="00C8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831CE">
              <w:rPr>
                <w:sz w:val="24"/>
              </w:rPr>
              <w:t>3</w:t>
            </w:r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C831CE">
              <w:rPr>
                <w:sz w:val="24"/>
              </w:rPr>
              <w:t>, руководители школьных МО (начальная школа, основная школа)</w:t>
            </w:r>
          </w:p>
        </w:tc>
        <w:tc>
          <w:tcPr>
            <w:tcW w:w="2012" w:type="dxa"/>
            <w:gridSpan w:val="2"/>
          </w:tcPr>
          <w:p w:rsidR="00D600BE" w:rsidRDefault="00B830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  <w:p w:rsidR="00D600BE" w:rsidRDefault="00B8309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</w:p>
        </w:tc>
      </w:tr>
      <w:tr w:rsidR="00D600BE" w:rsidTr="00C831CE">
        <w:trPr>
          <w:trHeight w:val="3312"/>
        </w:trPr>
        <w:tc>
          <w:tcPr>
            <w:tcW w:w="2463" w:type="dxa"/>
          </w:tcPr>
          <w:p w:rsidR="00D600BE" w:rsidRDefault="00B83094">
            <w:pPr>
              <w:pStyle w:val="TableParagraph"/>
              <w:ind w:right="289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локального акта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поощрений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(поощряемые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регулярность</w:t>
            </w:r>
            <w:proofErr w:type="gramEnd"/>
          </w:p>
          <w:p w:rsidR="00D600BE" w:rsidRDefault="00B83094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подведения итогов,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 для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</w:p>
        </w:tc>
        <w:tc>
          <w:tcPr>
            <w:tcW w:w="1834" w:type="dxa"/>
          </w:tcPr>
          <w:p w:rsidR="00D600BE" w:rsidRDefault="00B83094" w:rsidP="00C831CE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 w:rsidR="00C831CE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1470" w:type="dxa"/>
          </w:tcPr>
          <w:p w:rsidR="00C831CE" w:rsidRDefault="00C831CE" w:rsidP="00C831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D600BE" w:rsidRDefault="00C831CE" w:rsidP="00C8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012" w:type="dxa"/>
            <w:gridSpan w:val="2"/>
          </w:tcPr>
          <w:p w:rsidR="00D600BE" w:rsidRDefault="00B8309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  <w:p w:rsidR="00D600BE" w:rsidRDefault="00B8309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D600BE">
        <w:trPr>
          <w:gridAfter w:val="1"/>
          <w:wAfter w:w="91" w:type="dxa"/>
          <w:trHeight w:val="683"/>
        </w:trPr>
        <w:tc>
          <w:tcPr>
            <w:tcW w:w="2463" w:type="dxa"/>
          </w:tcPr>
          <w:p w:rsidR="00D600BE" w:rsidRDefault="00B83094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lastRenderedPageBreak/>
              <w:t>в школьную жизнь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70" w:type="dxa"/>
          </w:tcPr>
          <w:p w:rsidR="00D600BE" w:rsidRDefault="00D600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8" w:type="dxa"/>
          </w:tcPr>
          <w:p w:rsidR="00D600BE" w:rsidRDefault="00D600B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21" w:type="dxa"/>
          </w:tcPr>
          <w:p w:rsidR="00D600BE" w:rsidRDefault="00D600BE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0BE" w:rsidTr="00C831CE">
        <w:trPr>
          <w:gridAfter w:val="1"/>
          <w:wAfter w:w="91" w:type="dxa"/>
          <w:trHeight w:val="2551"/>
        </w:trPr>
        <w:tc>
          <w:tcPr>
            <w:tcW w:w="2463" w:type="dxa"/>
          </w:tcPr>
          <w:p w:rsidR="00D600BE" w:rsidRDefault="00B83094" w:rsidP="00C831CE">
            <w:pPr>
              <w:pStyle w:val="TableParagraph"/>
              <w:ind w:right="958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C831CE">
              <w:rPr>
                <w:sz w:val="24"/>
              </w:rPr>
              <w:t xml:space="preserve"> С</w:t>
            </w:r>
            <w:r>
              <w:rPr>
                <w:sz w:val="24"/>
              </w:rPr>
              <w:t>овета</w:t>
            </w:r>
            <w:r>
              <w:rPr>
                <w:spacing w:val="-2"/>
                <w:sz w:val="24"/>
              </w:rPr>
              <w:t xml:space="preserve"> </w:t>
            </w:r>
            <w:r w:rsidR="00C831CE">
              <w:rPr>
                <w:sz w:val="24"/>
              </w:rPr>
              <w:t>родителей</w:t>
            </w: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1"/>
                <w:sz w:val="24"/>
              </w:rPr>
              <w:t xml:space="preserve"> </w:t>
            </w:r>
            <w:r w:rsidR="00C831CE">
              <w:rPr>
                <w:sz w:val="24"/>
              </w:rPr>
              <w:t>С</w:t>
            </w:r>
            <w:r>
              <w:rPr>
                <w:sz w:val="24"/>
              </w:rPr>
              <w:t>овета</w:t>
            </w:r>
            <w:r w:rsidR="00C831CE">
              <w:rPr>
                <w:sz w:val="24"/>
              </w:rPr>
              <w:t xml:space="preserve"> 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рисковых</w:t>
            </w:r>
          </w:p>
          <w:p w:rsidR="00D600BE" w:rsidRDefault="00B8309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факторов.</w:t>
            </w:r>
          </w:p>
        </w:tc>
        <w:tc>
          <w:tcPr>
            <w:tcW w:w="1470" w:type="dxa"/>
          </w:tcPr>
          <w:p w:rsidR="00D600BE" w:rsidRDefault="00C831C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май 2023</w:t>
            </w:r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921" w:type="dxa"/>
          </w:tcPr>
          <w:p w:rsidR="00D600BE" w:rsidRDefault="00B83094" w:rsidP="00C831CE">
            <w:pPr>
              <w:pStyle w:val="TableParagraph"/>
              <w:ind w:left="105" w:right="29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 w:rsidR="00C831CE">
              <w:rPr>
                <w:spacing w:val="-1"/>
                <w:sz w:val="24"/>
              </w:rPr>
              <w:t xml:space="preserve">Совета </w:t>
            </w:r>
            <w:proofErr w:type="spellStart"/>
            <w:r w:rsidR="00C831CE">
              <w:rPr>
                <w:spacing w:val="-1"/>
                <w:sz w:val="24"/>
              </w:rPr>
              <w:t>роителей</w:t>
            </w:r>
            <w:proofErr w:type="spellEnd"/>
          </w:p>
        </w:tc>
      </w:tr>
      <w:tr w:rsidR="00D600BE">
        <w:trPr>
          <w:gridAfter w:val="1"/>
          <w:wAfter w:w="91" w:type="dxa"/>
          <w:trHeight w:val="2207"/>
        </w:trPr>
        <w:tc>
          <w:tcPr>
            <w:tcW w:w="2463" w:type="dxa"/>
            <w:vMerge w:val="restart"/>
          </w:tcPr>
          <w:p w:rsidR="00D600BE" w:rsidRDefault="00B83094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D600BE" w:rsidRDefault="00B83094" w:rsidP="00C831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 w:rsidR="00C831CE">
              <w:rPr>
                <w:sz w:val="24"/>
              </w:rPr>
              <w:t>успеху</w:t>
            </w:r>
            <w:r>
              <w:rPr>
                <w:sz w:val="24"/>
              </w:rPr>
              <w:t>»</w:t>
            </w: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1470" w:type="dxa"/>
          </w:tcPr>
          <w:p w:rsidR="00D600BE" w:rsidRDefault="00B83094" w:rsidP="00C831CE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 w:rsidR="00C831CE">
              <w:rPr>
                <w:sz w:val="24"/>
              </w:rPr>
              <w:t>ебного 2023</w:t>
            </w:r>
            <w:r w:rsidR="00C831CE">
              <w:rPr>
                <w:spacing w:val="-14"/>
                <w:sz w:val="24"/>
              </w:rPr>
              <w:t xml:space="preserve"> </w:t>
            </w:r>
            <w:r w:rsidR="00C831CE">
              <w:rPr>
                <w:sz w:val="24"/>
              </w:rPr>
              <w:t xml:space="preserve">-2024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1" w:type="dxa"/>
          </w:tcPr>
          <w:p w:rsidR="00D600BE" w:rsidRDefault="00B8309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  <w:p w:rsidR="00D600BE" w:rsidRDefault="00B8309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  <w:tr w:rsidR="00D600BE">
        <w:trPr>
          <w:gridAfter w:val="1"/>
          <w:wAfter w:w="91" w:type="dxa"/>
          <w:trHeight w:val="2484"/>
        </w:trPr>
        <w:tc>
          <w:tcPr>
            <w:tcW w:w="2463" w:type="dxa"/>
            <w:vMerge/>
            <w:tcBorders>
              <w:top w:val="nil"/>
            </w:tcBorders>
          </w:tcPr>
          <w:p w:rsidR="00D600BE" w:rsidRDefault="00D600BE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«Встречи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столом»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D600BE" w:rsidRDefault="00B83094">
            <w:pPr>
              <w:pStyle w:val="TableParagraph"/>
              <w:spacing w:line="276" w:lineRule="exact"/>
              <w:ind w:right="424"/>
              <w:rPr>
                <w:sz w:val="24"/>
              </w:rPr>
            </w:pPr>
            <w:r>
              <w:rPr>
                <w:sz w:val="24"/>
              </w:rPr>
              <w:t>«Много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разных»</w:t>
            </w:r>
          </w:p>
        </w:tc>
        <w:tc>
          <w:tcPr>
            <w:tcW w:w="1470" w:type="dxa"/>
          </w:tcPr>
          <w:p w:rsidR="00D600BE" w:rsidRDefault="00C831CE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-2024 года</w:t>
            </w:r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ind w:left="104" w:right="27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1" w:type="dxa"/>
          </w:tcPr>
          <w:p w:rsidR="00D600BE" w:rsidRDefault="00B8309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  <w:p w:rsidR="00D600BE" w:rsidRDefault="00B8309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</w:p>
        </w:tc>
      </w:tr>
      <w:tr w:rsidR="00D600BE">
        <w:trPr>
          <w:gridAfter w:val="1"/>
          <w:wAfter w:w="91" w:type="dxa"/>
          <w:trHeight w:val="1658"/>
        </w:trPr>
        <w:tc>
          <w:tcPr>
            <w:tcW w:w="2463" w:type="dxa"/>
            <w:vMerge/>
            <w:tcBorders>
              <w:top w:val="nil"/>
            </w:tcBorders>
          </w:tcPr>
          <w:p w:rsidR="00D600BE" w:rsidRDefault="00D600BE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D600BE" w:rsidRDefault="00B83094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Мастер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600BE" w:rsidRDefault="00B83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«Научился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</w:p>
          <w:p w:rsidR="00D600BE" w:rsidRDefault="00B830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-научи</w:t>
            </w:r>
          </w:p>
          <w:p w:rsidR="00D600BE" w:rsidRDefault="00B8309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другого»</w:t>
            </w:r>
          </w:p>
        </w:tc>
        <w:tc>
          <w:tcPr>
            <w:tcW w:w="1470" w:type="dxa"/>
          </w:tcPr>
          <w:p w:rsidR="00D600BE" w:rsidRDefault="00B83094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ind w:left="104" w:right="27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1" w:type="dxa"/>
          </w:tcPr>
          <w:p w:rsidR="00D600BE" w:rsidRDefault="00B8309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  <w:p w:rsidR="00D600BE" w:rsidRDefault="00B8309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</w:p>
        </w:tc>
      </w:tr>
      <w:tr w:rsidR="00D600BE">
        <w:trPr>
          <w:gridAfter w:val="1"/>
          <w:wAfter w:w="91" w:type="dxa"/>
          <w:trHeight w:val="1379"/>
        </w:trPr>
        <w:tc>
          <w:tcPr>
            <w:tcW w:w="2463" w:type="dxa"/>
            <w:vMerge/>
            <w:tcBorders>
              <w:top w:val="nil"/>
            </w:tcBorders>
          </w:tcPr>
          <w:p w:rsidR="00D600BE" w:rsidRDefault="00D600BE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D600BE" w:rsidRDefault="00B83094" w:rsidP="00C831CE">
            <w:pPr>
              <w:pStyle w:val="TableParagraph"/>
              <w:ind w:right="53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 w:rsidR="00C831CE">
              <w:rPr>
                <w:sz w:val="24"/>
              </w:rPr>
              <w:t xml:space="preserve"> </w:t>
            </w:r>
            <w:r>
              <w:rPr>
                <w:sz w:val="24"/>
              </w:rPr>
              <w:t>«Единый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1470" w:type="dxa"/>
          </w:tcPr>
          <w:p w:rsidR="00C831CE" w:rsidRDefault="00B83094" w:rsidP="00C831CE">
            <w:pPr>
              <w:pStyle w:val="TableParagraph"/>
              <w:ind w:right="24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1"/>
                <w:sz w:val="24"/>
              </w:rPr>
              <w:t xml:space="preserve"> </w:t>
            </w:r>
          </w:p>
          <w:p w:rsidR="00D600BE" w:rsidRDefault="00D600BE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888" w:type="dxa"/>
          </w:tcPr>
          <w:p w:rsidR="00D600BE" w:rsidRDefault="00B83094">
            <w:pPr>
              <w:pStyle w:val="TableParagraph"/>
              <w:ind w:left="104" w:right="270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21" w:type="dxa"/>
          </w:tcPr>
          <w:p w:rsidR="00D600BE" w:rsidRDefault="00B8309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Родители,</w:t>
            </w:r>
          </w:p>
          <w:p w:rsidR="00D600BE" w:rsidRDefault="00B83094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</w:tc>
      </w:tr>
    </w:tbl>
    <w:p w:rsidR="00B83094" w:rsidRDefault="00B83094"/>
    <w:sectPr w:rsidR="00B83094" w:rsidSect="00D600BE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20B6"/>
    <w:multiLevelType w:val="hybridMultilevel"/>
    <w:tmpl w:val="50E846BE"/>
    <w:lvl w:ilvl="0" w:tplc="46F2055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D6419E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C7583782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3" w:tplc="E6DC2E9C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4" w:tplc="A3521FCE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5" w:tplc="8BD847AA">
      <w:numFmt w:val="bullet"/>
      <w:lvlText w:val="•"/>
      <w:lvlJc w:val="left"/>
      <w:pPr>
        <w:ind w:left="3724" w:hanging="140"/>
      </w:pPr>
      <w:rPr>
        <w:rFonts w:hint="default"/>
        <w:lang w:val="ru-RU" w:eastAsia="en-US" w:bidi="ar-SA"/>
      </w:rPr>
    </w:lvl>
    <w:lvl w:ilvl="6" w:tplc="AEE0410E">
      <w:numFmt w:val="bullet"/>
      <w:lvlText w:val="•"/>
      <w:lvlJc w:val="left"/>
      <w:pPr>
        <w:ind w:left="4448" w:hanging="140"/>
      </w:pPr>
      <w:rPr>
        <w:rFonts w:hint="default"/>
        <w:lang w:val="ru-RU" w:eastAsia="en-US" w:bidi="ar-SA"/>
      </w:rPr>
    </w:lvl>
    <w:lvl w:ilvl="7" w:tplc="32728C5C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8" w:tplc="4C863DE4">
      <w:numFmt w:val="bullet"/>
      <w:lvlText w:val="•"/>
      <w:lvlJc w:val="left"/>
      <w:pPr>
        <w:ind w:left="5898" w:hanging="140"/>
      </w:pPr>
      <w:rPr>
        <w:rFonts w:hint="default"/>
        <w:lang w:val="ru-RU" w:eastAsia="en-US" w:bidi="ar-SA"/>
      </w:rPr>
    </w:lvl>
  </w:abstractNum>
  <w:abstractNum w:abstractNumId="1">
    <w:nsid w:val="6FFB408D"/>
    <w:multiLevelType w:val="hybridMultilevel"/>
    <w:tmpl w:val="6A5EF032"/>
    <w:lvl w:ilvl="0" w:tplc="7026C91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C6317E">
      <w:numFmt w:val="bullet"/>
      <w:lvlText w:val="•"/>
      <w:lvlJc w:val="left"/>
      <w:pPr>
        <w:ind w:left="824" w:hanging="140"/>
      </w:pPr>
      <w:rPr>
        <w:rFonts w:hint="default"/>
        <w:lang w:val="ru-RU" w:eastAsia="en-US" w:bidi="ar-SA"/>
      </w:rPr>
    </w:lvl>
    <w:lvl w:ilvl="2" w:tplc="36E44F64">
      <w:numFmt w:val="bullet"/>
      <w:lvlText w:val="•"/>
      <w:lvlJc w:val="left"/>
      <w:pPr>
        <w:ind w:left="1549" w:hanging="140"/>
      </w:pPr>
      <w:rPr>
        <w:rFonts w:hint="default"/>
        <w:lang w:val="ru-RU" w:eastAsia="en-US" w:bidi="ar-SA"/>
      </w:rPr>
    </w:lvl>
    <w:lvl w:ilvl="3" w:tplc="2CB21712">
      <w:numFmt w:val="bullet"/>
      <w:lvlText w:val="•"/>
      <w:lvlJc w:val="left"/>
      <w:pPr>
        <w:ind w:left="2274" w:hanging="140"/>
      </w:pPr>
      <w:rPr>
        <w:rFonts w:hint="default"/>
        <w:lang w:val="ru-RU" w:eastAsia="en-US" w:bidi="ar-SA"/>
      </w:rPr>
    </w:lvl>
    <w:lvl w:ilvl="4" w:tplc="525E3F2A">
      <w:numFmt w:val="bullet"/>
      <w:lvlText w:val="•"/>
      <w:lvlJc w:val="left"/>
      <w:pPr>
        <w:ind w:left="2999" w:hanging="140"/>
      </w:pPr>
      <w:rPr>
        <w:rFonts w:hint="default"/>
        <w:lang w:val="ru-RU" w:eastAsia="en-US" w:bidi="ar-SA"/>
      </w:rPr>
    </w:lvl>
    <w:lvl w:ilvl="5" w:tplc="7C9E51AA">
      <w:numFmt w:val="bullet"/>
      <w:lvlText w:val="•"/>
      <w:lvlJc w:val="left"/>
      <w:pPr>
        <w:ind w:left="3724" w:hanging="140"/>
      </w:pPr>
      <w:rPr>
        <w:rFonts w:hint="default"/>
        <w:lang w:val="ru-RU" w:eastAsia="en-US" w:bidi="ar-SA"/>
      </w:rPr>
    </w:lvl>
    <w:lvl w:ilvl="6" w:tplc="6E7E3F60">
      <w:numFmt w:val="bullet"/>
      <w:lvlText w:val="•"/>
      <w:lvlJc w:val="left"/>
      <w:pPr>
        <w:ind w:left="4448" w:hanging="140"/>
      </w:pPr>
      <w:rPr>
        <w:rFonts w:hint="default"/>
        <w:lang w:val="ru-RU" w:eastAsia="en-US" w:bidi="ar-SA"/>
      </w:rPr>
    </w:lvl>
    <w:lvl w:ilvl="7" w:tplc="D7F8E59A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8" w:tplc="C7B4E0B4">
      <w:numFmt w:val="bullet"/>
      <w:lvlText w:val="•"/>
      <w:lvlJc w:val="left"/>
      <w:pPr>
        <w:ind w:left="589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00BE"/>
    <w:rsid w:val="00B83094"/>
    <w:rsid w:val="00C2569E"/>
    <w:rsid w:val="00C831CE"/>
    <w:rsid w:val="00D600BE"/>
    <w:rsid w:val="00EF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00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0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00BE"/>
    <w:rPr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D600BE"/>
    <w:pPr>
      <w:ind w:left="5887"/>
      <w:outlineLvl w:val="1"/>
    </w:pPr>
    <w:rPr>
      <w:sz w:val="28"/>
      <w:szCs w:val="28"/>
    </w:rPr>
  </w:style>
  <w:style w:type="paragraph" w:styleId="a4">
    <w:name w:val="Title"/>
    <w:basedOn w:val="a"/>
    <w:uiPriority w:val="1"/>
    <w:qFormat/>
    <w:rsid w:val="00D600BE"/>
    <w:pPr>
      <w:spacing w:before="174"/>
      <w:ind w:left="632" w:right="6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D600BE"/>
  </w:style>
  <w:style w:type="paragraph" w:customStyle="1" w:styleId="TableParagraph">
    <w:name w:val="Table Paragraph"/>
    <w:basedOn w:val="a"/>
    <w:uiPriority w:val="1"/>
    <w:qFormat/>
    <w:rsid w:val="00D600BE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727</Words>
  <Characters>4147</Characters>
  <Application>Microsoft Office Word</Application>
  <DocSecurity>0</DocSecurity>
  <Lines>34</Lines>
  <Paragraphs>9</Paragraphs>
  <ScaleCrop>false</ScaleCrop>
  <Company>Grizli777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завуч</cp:lastModifiedBy>
  <cp:revision>3</cp:revision>
  <dcterms:created xsi:type="dcterms:W3CDTF">2023-03-21T01:43:00Z</dcterms:created>
  <dcterms:modified xsi:type="dcterms:W3CDTF">2023-03-21T01:47:00Z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2023-03-20T00:00:00Z</vt:filetime>
  </property>
</Properties>
</file>