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D9" w:rsidRPr="003460D9" w:rsidRDefault="003460D9" w:rsidP="003460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0D9">
        <w:rPr>
          <w:rFonts w:ascii="Times New Roman" w:hAnsi="Times New Roman" w:cs="Times New Roman"/>
          <w:b/>
          <w:sz w:val="28"/>
          <w:szCs w:val="28"/>
        </w:rPr>
        <w:t>Психоэмоциональный комплекс БОС</w:t>
      </w:r>
    </w:p>
    <w:p w:rsidR="00F06BA2" w:rsidRDefault="003460D9" w:rsidP="00455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0D9">
        <w:rPr>
          <w:rFonts w:ascii="Times New Roman" w:hAnsi="Times New Roman" w:cs="Times New Roman"/>
          <w:sz w:val="28"/>
          <w:szCs w:val="28"/>
        </w:rPr>
        <w:t xml:space="preserve">Биологическая обратная связь (БОС) — это метод медицинской реабилитации, при котором человеку с помощью электронных приборов мгновенно и непрерывно предоставляется информация о физиологических показателях деятельности его внутренних органов посредством световых или звуковых сигналов обратной связи. Опираясь на эту информацию, человек может научиться </w:t>
      </w:r>
      <w:proofErr w:type="gramStart"/>
      <w:r w:rsidRPr="003460D9">
        <w:rPr>
          <w:rFonts w:ascii="Times New Roman" w:hAnsi="Times New Roman" w:cs="Times New Roman"/>
          <w:sz w:val="28"/>
          <w:szCs w:val="28"/>
        </w:rPr>
        <w:t>произвольно</w:t>
      </w:r>
      <w:proofErr w:type="gramEnd"/>
      <w:r w:rsidRPr="003460D9">
        <w:rPr>
          <w:rFonts w:ascii="Times New Roman" w:hAnsi="Times New Roman" w:cs="Times New Roman"/>
          <w:sz w:val="28"/>
          <w:szCs w:val="28"/>
        </w:rPr>
        <w:t xml:space="preserve"> изменять эти в обычных условиях неощущаемые параметры. Она помогает увидеть и научиться управлять физиологическими процессами, которые связаны с работой нашей нервной системы. </w:t>
      </w:r>
    </w:p>
    <w:p w:rsidR="00F06BA2" w:rsidRDefault="003460D9" w:rsidP="00F06BA2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6BA2">
        <w:rPr>
          <w:rFonts w:ascii="Times New Roman" w:hAnsi="Times New Roman" w:cs="Times New Roman"/>
          <w:b/>
          <w:sz w:val="28"/>
          <w:szCs w:val="28"/>
        </w:rPr>
        <w:t>Цель:</w:t>
      </w:r>
      <w:r w:rsidR="0045518B" w:rsidRPr="00455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профилактика и лечение</w:t>
      </w:r>
      <w:r w:rsidR="0045518B" w:rsidRPr="0045518B">
        <w:rPr>
          <w:rFonts w:ascii="Times New Roman" w:hAnsi="Times New Roman" w:cs="Times New Roman"/>
          <w:sz w:val="28"/>
          <w:szCs w:val="28"/>
        </w:rPr>
        <w:t xml:space="preserve"> пациентов с невротическими и психосоматическими заболеваниями, алкоголизмом и наркоманией,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="0045518B" w:rsidRPr="0045518B">
        <w:rPr>
          <w:rFonts w:ascii="Times New Roman" w:hAnsi="Times New Roman" w:cs="Times New Roman"/>
          <w:sz w:val="28"/>
          <w:szCs w:val="28"/>
        </w:rPr>
        <w:t xml:space="preserve"> (купирования </w:t>
      </w:r>
      <w:proofErr w:type="spellStart"/>
      <w:r w:rsidR="0045518B" w:rsidRPr="0045518B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45518B" w:rsidRPr="0045518B">
        <w:rPr>
          <w:rFonts w:ascii="Times New Roman" w:hAnsi="Times New Roman" w:cs="Times New Roman"/>
          <w:sz w:val="28"/>
          <w:szCs w:val="28"/>
        </w:rPr>
        <w:t>-эмоциональных расстрой</w:t>
      </w:r>
      <w:proofErr w:type="gramStart"/>
      <w:r w:rsidR="0045518B" w:rsidRPr="0045518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45518B" w:rsidRPr="0045518B">
        <w:rPr>
          <w:rFonts w:ascii="Times New Roman" w:hAnsi="Times New Roman" w:cs="Times New Roman"/>
          <w:sz w:val="28"/>
          <w:szCs w:val="28"/>
        </w:rPr>
        <w:t>и стрессовых ситуациях и переутомлении) у практически здоровых людей. Широко применяется в учреждениях здравоохранения, образования, социальной защиты.</w:t>
      </w:r>
      <w:r w:rsidR="00F06BA2" w:rsidRPr="00F06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5518B" w:rsidRPr="00F06BA2" w:rsidRDefault="00F06BA2" w:rsidP="00F06BA2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6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 обследуемых:</w:t>
      </w:r>
      <w:r w:rsidRPr="00455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подростки, состоящие в группе повышенного внимания (трудные подростки, имеющие опыт употребления алкоголя и </w:t>
      </w:r>
      <w:proofErr w:type="spellStart"/>
      <w:r w:rsidRPr="00455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психоактивных</w:t>
      </w:r>
      <w:proofErr w:type="spellEnd"/>
      <w:r w:rsidRPr="00455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веществ).</w:t>
      </w:r>
    </w:p>
    <w:p w:rsidR="0045518B" w:rsidRPr="0045518B" w:rsidRDefault="0045518B" w:rsidP="004551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518B">
        <w:rPr>
          <w:rFonts w:ascii="Times New Roman" w:hAnsi="Times New Roman" w:cs="Times New Roman"/>
          <w:sz w:val="28"/>
          <w:szCs w:val="28"/>
        </w:rPr>
        <w:t>Комплекс позволяет восстанавливать и нормализовать имеющиеся серьёзные вегетативные нарушения (бессонница, головные боли, ухудшение общего состояния.),</w:t>
      </w:r>
      <w:r w:rsidRPr="004551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518B">
        <w:rPr>
          <w:rFonts w:ascii="Times New Roman" w:hAnsi="Times New Roman" w:cs="Times New Roman"/>
          <w:bCs/>
          <w:sz w:val="28"/>
          <w:szCs w:val="28"/>
        </w:rPr>
        <w:t>нарушения психоэмоциональной сферы, а также позволяет корректировать серьёзные поведенческие нарушения.</w:t>
      </w:r>
    </w:p>
    <w:p w:rsidR="0045518B" w:rsidRPr="0045518B" w:rsidRDefault="0045518B" w:rsidP="004551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518B">
        <w:rPr>
          <w:rFonts w:ascii="Times New Roman" w:hAnsi="Times New Roman" w:cs="Times New Roman"/>
          <w:bCs/>
          <w:sz w:val="28"/>
          <w:szCs w:val="28"/>
        </w:rPr>
        <w:t>В процессе коррекции личность сама обучается контролировать свои эмоции, обучается самостоятельно решать проблемы, усиливает волевой потенциал.</w:t>
      </w:r>
    </w:p>
    <w:p w:rsidR="0045518B" w:rsidRPr="0045518B" w:rsidRDefault="0045518B" w:rsidP="0045518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такое </w:t>
      </w:r>
      <w:proofErr w:type="gramStart"/>
      <w:r w:rsidRPr="00455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БОС-терапия</w:t>
      </w:r>
      <w:proofErr w:type="gramEnd"/>
      <w:r w:rsidRPr="00455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45518B" w:rsidRPr="0045518B" w:rsidRDefault="0045518B" w:rsidP="00455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Биологическая обратная связь – своеобразное «физиологическое зеркало». Методика помогает пациенту наглядно увидеть внутренние </w:t>
      </w:r>
      <w:r w:rsidR="00F06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процессы организма </w:t>
      </w:r>
      <w:r w:rsidRPr="004551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помощи специальных тренировок учит их регулировать.</w:t>
      </w:r>
    </w:p>
    <w:p w:rsidR="0045518B" w:rsidRPr="0045518B" w:rsidRDefault="0045518B" w:rsidP="0045518B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это работает?</w:t>
      </w:r>
    </w:p>
    <w:p w:rsidR="0045518B" w:rsidRPr="0045518B" w:rsidRDefault="0045518B" w:rsidP="00455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пациента надевают датчики, которые считывают показатели работы его нервной системы: пульс, дыхание, мышечный тонус, температуру тела, артериальное давление, электрическую активность мозга.</w:t>
      </w:r>
    </w:p>
    <w:p w:rsidR="0045518B" w:rsidRPr="0045518B" w:rsidRDefault="0045518B" w:rsidP="00455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8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параметры в режиме реального времени переводятся в удобные для восприятия изображения или звуки.</w:t>
      </w:r>
    </w:p>
    <w:p w:rsidR="0045518B" w:rsidRPr="0045518B" w:rsidRDefault="0045518B" w:rsidP="00455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Опираясь на информацию от </w:t>
      </w:r>
      <w:proofErr w:type="gramStart"/>
      <w:r w:rsidRPr="00455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БОС-аппарата</w:t>
      </w:r>
      <w:proofErr w:type="gramEnd"/>
      <w:r w:rsidRPr="00455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пациент учится сознательно изменять видимые параметры при помощи специальных психофизиологических упражнений.</w:t>
      </w:r>
    </w:p>
    <w:p w:rsidR="0045518B" w:rsidRPr="0045518B" w:rsidRDefault="0045518B" w:rsidP="00455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при помощи правильной постановки дыхания и других техник релаксации можно избавляться от тревожности, предотвращать панические атаки, снимать головную боль напряжения.</w:t>
      </w:r>
    </w:p>
    <w:p w:rsidR="0045518B" w:rsidRPr="0045518B" w:rsidRDefault="0045518B" w:rsidP="00455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Каждый сеанс, учитывая перерывы, составляет 30 минут.</w:t>
      </w:r>
    </w:p>
    <w:p w:rsidR="0045518B" w:rsidRDefault="0045518B" w:rsidP="00455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обеспечивает оценку исходного функционального состояния человека в покое и при психоэмоциональных нагрузках путем регистрации изменений физиологических параметров, ответственных за работу </w:t>
      </w:r>
      <w:proofErr w:type="spellStart"/>
      <w:r w:rsidRPr="00455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кардиореспираторной</w:t>
      </w:r>
      <w:proofErr w:type="spellEnd"/>
      <w:r w:rsidRPr="0045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вегетативной, нервно-мышечной и центральной нервной систем человека. </w:t>
      </w:r>
      <w:proofErr w:type="gramStart"/>
      <w:r w:rsidRPr="0045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психоэмоциональным состоянием человека осуществляется путем выработки у него навыков произвольного управления электрической активностью мозга, навыка нервно-мышечной релаксации и навыка управления деятельностью </w:t>
      </w:r>
      <w:proofErr w:type="spellStart"/>
      <w:r w:rsidRPr="00455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кардиореспираторной</w:t>
      </w:r>
      <w:proofErr w:type="spellEnd"/>
      <w:r w:rsidRPr="0045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по методу БОС.</w:t>
      </w:r>
      <w:proofErr w:type="gramEnd"/>
    </w:p>
    <w:p w:rsidR="00F06BA2" w:rsidRPr="00F06BA2" w:rsidRDefault="00F06BA2" w:rsidP="00455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помощью этой </w:t>
      </w:r>
      <w:proofErr w:type="gramStart"/>
      <w:r w:rsidRPr="00F06BA2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технологии</w:t>
      </w:r>
      <w:proofErr w:type="gramEnd"/>
      <w:r w:rsidRPr="00F06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</w:t>
      </w:r>
      <w:r w:rsidRPr="00F06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обучать детей приемам </w:t>
      </w:r>
      <w:proofErr w:type="spellStart"/>
      <w:r w:rsidRPr="00F06BA2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саморегуляции</w:t>
      </w:r>
      <w:proofErr w:type="spellEnd"/>
      <w:r w:rsidRPr="00F06BA2">
        <w:rPr>
          <w:rFonts w:ascii="Times New Roman" w:hAnsi="Times New Roman" w:cs="Times New Roman"/>
          <w:sz w:val="28"/>
          <w:szCs w:val="28"/>
          <w:shd w:val="clear" w:color="auto" w:fill="FFFFFF"/>
        </w:rPr>
        <w:t>, вырабатывать у них навыки релаксации и, самое главное, научить применять их в стрессовых ситуациях. Снимается переутомление, повышается работоспособность. Ребенок получает реальную помощь в преодолении страхов, ситуационных фобий за счет снижения порога возбудимости и страха, снижение уровня тревожности, напряжения. Повышается самооценка. Немаловажно и то, что создаются компенсаторные возможности организма у детей, условия для профилактики соматических заболеваний путем использования детьми приобретенных навыков.</w:t>
      </w:r>
    </w:p>
    <w:p w:rsidR="0045518B" w:rsidRDefault="0045518B" w:rsidP="0045518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6BA2" w:rsidRDefault="00F06BA2" w:rsidP="00F06BA2">
      <w:pPr>
        <w:shd w:val="clear" w:color="auto" w:fill="FFFFFF"/>
        <w:spacing w:before="150" w:after="180" w:line="240" w:lineRule="auto"/>
        <w:ind w:left="30" w:right="3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Программно-аппаратный комплекс «</w:t>
      </w:r>
      <w:proofErr w:type="gramStart"/>
      <w:r w:rsidRPr="00F06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БОС-ПУЛЬС</w:t>
      </w:r>
      <w:proofErr w:type="gramEnd"/>
      <w:r w:rsidRPr="00F06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- игровой 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ечебно-оздоровительный тренажер</w:t>
      </w:r>
    </w:p>
    <w:p w:rsidR="00F30417" w:rsidRDefault="00F30417" w:rsidP="00F30417">
      <w:pPr>
        <w:shd w:val="clear" w:color="auto" w:fill="FFFFFF"/>
        <w:spacing w:before="150" w:after="0" w:line="240" w:lineRule="auto"/>
        <w:ind w:left="28" w:right="28" w:firstLine="709"/>
        <w:contextualSpacing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диагностика</w:t>
      </w:r>
      <w:r w:rsidRPr="00F304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417">
        <w:rPr>
          <w:rFonts w:ascii="Times New Roman" w:hAnsi="Times New Roman" w:cs="Times New Roman"/>
          <w:sz w:val="28"/>
          <w:szCs w:val="28"/>
          <w:shd w:val="clear" w:color="auto" w:fill="FFFFFF"/>
        </w:rPr>
        <w:t>стрессрезистен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тности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лечение и профилактика</w:t>
      </w:r>
      <w:r w:rsidRPr="00F304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оматической патологии, повышение</w:t>
      </w:r>
      <w:r w:rsidRPr="00F304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устойчивости к стрессу.</w:t>
      </w:r>
    </w:p>
    <w:p w:rsidR="00F30417" w:rsidRDefault="00F30417" w:rsidP="00F30417">
      <w:pPr>
        <w:shd w:val="clear" w:color="auto" w:fill="FFFFFF"/>
        <w:spacing w:before="150" w:after="0" w:line="240" w:lineRule="auto"/>
        <w:ind w:left="28" w:right="28"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Современный человек находится под действием хронического ежедневного стресса. Постепенно орган</w:t>
      </w:r>
      <w:r w:rsidR="00AA1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 перестает </w:t>
      </w:r>
      <w:r w:rsidR="00944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справляться</w:t>
      </w:r>
      <w:r w:rsidR="00AA1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перег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рузками, его защитные силы ослабевают, функции органов начинают страдать. Так возникают болезни. Стремясь избежать этого, люди выбирают разные пути: от алкоголя и наркотиков до занятий спортом.</w:t>
      </w:r>
      <w:r w:rsidR="00AA1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Способность успокаиваться и </w:t>
      </w:r>
      <w:proofErr w:type="gramStart"/>
      <w:r w:rsidR="00AA1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управлять собой дана</w:t>
      </w:r>
      <w:proofErr w:type="gramEnd"/>
      <w:r w:rsidR="00AA1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каждому с рождения. С помощью методов </w:t>
      </w:r>
      <w:proofErr w:type="spellStart"/>
      <w:r w:rsidR="00AA1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биоуправления</w:t>
      </w:r>
      <w:proofErr w:type="spellEnd"/>
      <w:r w:rsidR="00AA1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возможно научится регулировать важнейший физиологический параметр – сердечный ритм.</w:t>
      </w:r>
    </w:p>
    <w:p w:rsidR="00AA1AD0" w:rsidRDefault="00AA1AD0" w:rsidP="00F30417">
      <w:pPr>
        <w:shd w:val="clear" w:color="auto" w:fill="FFFFFF"/>
        <w:spacing w:before="150" w:after="0" w:line="240" w:lineRule="auto"/>
        <w:ind w:left="28" w:right="28"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Одним из вариантов реализации технологии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биоуправления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 игровые формы его представления, позволяющие оценить степень развития и владения навыками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 контролем сердечного ритма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различных</w:t>
      </w:r>
      <w:r w:rsidR="00C10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искусственно созданных ситуаций. Игра базируется на центральных механизмах физиологической регуляции – построена по принципу биологической обратной связи. </w:t>
      </w:r>
      <w:proofErr w:type="gramStart"/>
      <w:r w:rsidR="00C10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Сюжет игр управляется ключевым психофизиологичес</w:t>
      </w:r>
      <w:r w:rsidR="00944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ких параметром – частотой сердеч</w:t>
      </w:r>
      <w:r w:rsidR="00C10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ный сокращений – с помощью специальных простых датчиков, регистрирующих сигнал и передающий его в компьютер.</w:t>
      </w:r>
      <w:proofErr w:type="gramEnd"/>
    </w:p>
    <w:p w:rsidR="00C10205" w:rsidRDefault="00C10205" w:rsidP="00F30417">
      <w:pPr>
        <w:shd w:val="clear" w:color="auto" w:fill="FFFFFF"/>
        <w:spacing w:before="150" w:after="0" w:line="240" w:lineRule="auto"/>
        <w:ind w:left="28" w:right="28"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Игровые тренажеры моделируют такие условия, где человек должен расслабляться, оставаться спокойным, и, в то же время, контролировать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ситуацию и быть внимательным (полностью </w:t>
      </w:r>
      <w:r w:rsidR="00A14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сконцентрироваться как на отслеживании сигналов обратной связи, так и незамедлительно реагировать на неожиданно появляющиеся </w:t>
      </w:r>
      <w:r w:rsidR="00944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препятствия</w:t>
      </w:r>
      <w:r w:rsidR="00A14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т.е. преодолевать противоречие между эмоциональным возбуждением и необходимостью сохранять состояние спокойствия и сосредоточенности.</w:t>
      </w:r>
      <w:proofErr w:type="gramEnd"/>
      <w:r w:rsidR="00A14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Атмосфера соревнования вносит с метод психоэмоциональную нагрузку: моделируется ситуация, которую в процессе тестирования нужно научиться преодолевать, воздействовать на регулируемый параметр испытуемый может только при помощи средств </w:t>
      </w:r>
      <w:proofErr w:type="spellStart"/>
      <w:r w:rsidR="00A14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саморегуляции</w:t>
      </w:r>
      <w:proofErr w:type="spellEnd"/>
      <w:r w:rsidR="00A14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14442" w:rsidRDefault="00A14442" w:rsidP="00F30417">
      <w:pPr>
        <w:shd w:val="clear" w:color="auto" w:fill="FFFFFF"/>
        <w:spacing w:before="150" w:after="0" w:line="240" w:lineRule="auto"/>
        <w:ind w:left="28" w:right="28" w:firstLine="709"/>
        <w:contextualSpacing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4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Компьютерный игровой тренажер включает в себя несколько игровых сюжетов, носящих явный или скрытый соревновательный характер. Ход соревнования регулируется динамикой регистрируемого физиологического параметра: это может быть частота пульса, кожная температура, кожно-гальваническая реакция. Выиграть соревнование можно только в том случае, если научится управлять своей физиологической функцией в ситуации виртуального соревновательного стресса. То есть ребенок </w:t>
      </w:r>
      <w:proofErr w:type="gramStart"/>
      <w:r w:rsidRPr="00A14442">
        <w:rPr>
          <w:rFonts w:ascii="Times New Roman" w:hAnsi="Times New Roman" w:cs="Times New Roman"/>
          <w:sz w:val="28"/>
          <w:szCs w:val="28"/>
          <w:shd w:val="clear" w:color="auto" w:fill="FFFFFF"/>
        </w:rPr>
        <w:t>учится</w:t>
      </w:r>
      <w:proofErr w:type="gramEnd"/>
      <w:r w:rsidRPr="00A14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контролировать свои эмоции и физиологические функции. Красочные игровые сюжеты, повышают мотивацию </w:t>
      </w:r>
      <w:proofErr w:type="gramStart"/>
      <w:r w:rsidRPr="00A14442">
        <w:rPr>
          <w:rFonts w:ascii="Times New Roman" w:hAnsi="Times New Roman" w:cs="Times New Roman"/>
          <w:sz w:val="28"/>
          <w:szCs w:val="28"/>
          <w:shd w:val="clear" w:color="auto" w:fill="FFFFFF"/>
        </w:rPr>
        <w:t>тренир</w:t>
      </w:r>
      <w:bookmarkStart w:id="0" w:name="_GoBack"/>
      <w:bookmarkEnd w:id="0"/>
      <w:r w:rsidRPr="00A14442">
        <w:rPr>
          <w:rFonts w:ascii="Times New Roman" w:hAnsi="Times New Roman" w:cs="Times New Roman"/>
          <w:sz w:val="28"/>
          <w:szCs w:val="28"/>
          <w:shd w:val="clear" w:color="auto" w:fill="FFFFFF"/>
        </w:rPr>
        <w:t>ующегося</w:t>
      </w:r>
      <w:proofErr w:type="gramEnd"/>
      <w:r w:rsidRPr="00A14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способствуют более эффективному закреплению навыков </w:t>
      </w:r>
      <w:proofErr w:type="spellStart"/>
      <w:r w:rsidRPr="00A14442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саморегуляции</w:t>
      </w:r>
      <w:proofErr w:type="spellEnd"/>
      <w:r w:rsidRPr="00A144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D29DD" w:rsidRPr="003460D9" w:rsidRDefault="005D29DD" w:rsidP="005D29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442" w:rsidRPr="00F30417" w:rsidRDefault="00A14442" w:rsidP="00F30417">
      <w:pPr>
        <w:shd w:val="clear" w:color="auto" w:fill="FFFFFF"/>
        <w:spacing w:before="150" w:after="0" w:line="240" w:lineRule="auto"/>
        <w:ind w:left="28" w:right="28" w:firstLine="709"/>
        <w:contextualSpacing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0417" w:rsidRPr="00F06BA2" w:rsidRDefault="00F30417" w:rsidP="00F30417">
      <w:pPr>
        <w:shd w:val="clear" w:color="auto" w:fill="FFFFFF"/>
        <w:spacing w:before="150" w:after="0" w:line="240" w:lineRule="auto"/>
        <w:ind w:left="28" w:right="28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06BA2" w:rsidRDefault="00F06BA2" w:rsidP="00F06BA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6BA2" w:rsidRPr="0045518B" w:rsidRDefault="00F06BA2" w:rsidP="0045518B">
      <w:pPr>
        <w:rPr>
          <w:rFonts w:ascii="Times New Roman" w:hAnsi="Times New Roman" w:cs="Times New Roman"/>
          <w:sz w:val="28"/>
          <w:szCs w:val="28"/>
        </w:rPr>
      </w:pPr>
    </w:p>
    <w:sectPr w:rsidR="00F06BA2" w:rsidRPr="0045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E1"/>
    <w:rsid w:val="0019782C"/>
    <w:rsid w:val="003460D9"/>
    <w:rsid w:val="0045518B"/>
    <w:rsid w:val="00580359"/>
    <w:rsid w:val="005D29DD"/>
    <w:rsid w:val="00740124"/>
    <w:rsid w:val="008924E1"/>
    <w:rsid w:val="008E0760"/>
    <w:rsid w:val="00944CB4"/>
    <w:rsid w:val="00A14442"/>
    <w:rsid w:val="00AA1AD0"/>
    <w:rsid w:val="00C10205"/>
    <w:rsid w:val="00F06BA2"/>
    <w:rsid w:val="00F07B6E"/>
    <w:rsid w:val="00F3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6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6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6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6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3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6</cp:revision>
  <cp:lastPrinted>2022-05-11T09:49:00Z</cp:lastPrinted>
  <dcterms:created xsi:type="dcterms:W3CDTF">2022-04-21T07:18:00Z</dcterms:created>
  <dcterms:modified xsi:type="dcterms:W3CDTF">2022-09-21T03:17:00Z</dcterms:modified>
</cp:coreProperties>
</file>